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97.44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Informacja prasowa</w:t>
      </w:r>
    </w:p>
    <w:p w:rsidR="00000000" w:rsidDel="00000000" w:rsidP="00000000" w:rsidRDefault="00000000" w:rsidRPr="00000000" w14:paraId="00000002">
      <w:pPr>
        <w:shd w:fill="ffffff" w:val="clear"/>
        <w:spacing w:line="397.44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26 maja 2026</w:t>
      </w:r>
    </w:p>
    <w:p w:rsidR="00000000" w:rsidDel="00000000" w:rsidP="00000000" w:rsidRDefault="00000000" w:rsidRPr="00000000" w14:paraId="00000003">
      <w:pPr>
        <w:shd w:fill="ffffff" w:val="clear"/>
        <w:spacing w:line="397.44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----------------------------------------------------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Rozgrzewka przed Poland Business Run 2026. Rusza cykl otwartych treningów biegowych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Fundacja Poland Business Run rusza z otwartymi treningami biegowymi dla mieszkańców Krakowa i Warszawy. Organizator największej charytatywnej sztafety biznesowej w Polsce zaprasza wszystkich, którzy chcą aktywnie spędzić czas, zadbać o kondycję i poczuć sportową atmosferę przed startem. Zajęcia poprowadzą profesjonalni trenerzy, a oprócz przygotowań do startu nie zabraknie motywacji, integracji i dobrej energii. Pierwszy wspólny trening odbędzie się już w sobotę, 30 maja.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Między majem a sierpniem w Krakowie i Warszawie odbywać się będą regularne, otwarte treningi biegowe organizowane we współpracy z Medicover Sport, Salomon, Amer Sports oraz krakowskim klubem biegaczy „I Ty Możesz Być Wielki”. Program treningów został zaplanowany tak, by każdy – niezależnie od poziomu zaawansowania – mógł znaleźć coś dla siebie. Na wspólne bieganie zaproszeni są zarówno początkujący, jak i doświadczeni biegacze przygotowujący się do Poland Business Run.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–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Od 15 lat obserwujemy, jak sport daje ludziom energię, motywację i poczucie wspólnoty. Jubileuszowa edycja Poland Business Run to świetna okazja, żeby spotkać się nie tylko na starcie biegu, ale też wcześniej – na wspólnych treningach. Chcemy stworzyć przestrzeń, w której będzie miejsce zarówno na ruch i przygotowania, jak i dobrą atmosferę i nowe relacje </w:t>
      </w:r>
      <w:r w:rsidDel="00000000" w:rsidR="00000000" w:rsidRPr="00000000">
        <w:rPr>
          <w:sz w:val="20"/>
          <w:szCs w:val="20"/>
          <w:rtl w:val="0"/>
        </w:rPr>
        <w:t xml:space="preserve">– mówi Agnieszka Pleti, prezeska Fundacji Poland Business Run.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Każde spotkanie obejmie rozgrzewkę, wspólny trening w plenerze oraz praktyczne wskazówki dotyczące bezpiecznego budowania biegowej formy. Na wszystkie treningi obowiązują wcześniejsze zapisy za pośrednictwem </w:t>
      </w:r>
      <w:r w:rsidDel="00000000" w:rsidR="00000000" w:rsidRPr="00000000">
        <w:rPr>
          <w:sz w:val="20"/>
          <w:szCs w:val="20"/>
          <w:rtl w:val="0"/>
        </w:rPr>
        <w:t xml:space="preserve">elektronicznych formularz</w:t>
      </w:r>
      <w:r w:rsidDel="00000000" w:rsidR="00000000" w:rsidRPr="00000000">
        <w:rPr>
          <w:sz w:val="20"/>
          <w:szCs w:val="20"/>
          <w:rtl w:val="0"/>
        </w:rPr>
        <w:t xml:space="preserve">y, które znaleźć można na stronie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pbr.pl</w:t>
        </w:r>
      </w:hyperlink>
      <w:r w:rsidDel="00000000" w:rsidR="00000000" w:rsidRPr="00000000">
        <w:rPr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spacing w:after="8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Trenuj w Krakowie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 Krakowie na biegaczy czekają dwa cykle otwartych treningów, które pomogą przygotować formę przed wrześniowym Poland Business Run. Pierwszy z nich, organizowany wspólnie z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Medicover Sport, Salomon i Amer Sports</w:t>
      </w:r>
      <w:r w:rsidDel="00000000" w:rsidR="00000000" w:rsidRPr="00000000">
        <w:rPr>
          <w:sz w:val="20"/>
          <w:szCs w:val="20"/>
          <w:rtl w:val="0"/>
        </w:rPr>
        <w:t xml:space="preserve">, startuje przy Hali 100-lecia KS Cracovia przy al. Marszałka Ferdynanda Focha 40. Uczestnicy spotkają się tam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30 maja, 20 czerwca, 25 lipca i 22 sierpnia</w:t>
      </w:r>
      <w:r w:rsidDel="00000000" w:rsidR="00000000" w:rsidRPr="00000000">
        <w:rPr>
          <w:sz w:val="20"/>
          <w:szCs w:val="20"/>
          <w:rtl w:val="0"/>
        </w:rPr>
        <w:t xml:space="preserve"> o godz.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10:00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Drugi cykl poprowadzi krakowski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klub biegaczy „I Ty Możesz Być Wielki”</w:t>
      </w:r>
      <w:r w:rsidDel="00000000" w:rsidR="00000000" w:rsidRPr="00000000">
        <w:rPr>
          <w:sz w:val="20"/>
          <w:szCs w:val="20"/>
          <w:rtl w:val="0"/>
        </w:rPr>
        <w:t xml:space="preserve">. Treningi będą rozpoczynać się przy </w:t>
      </w:r>
      <w:r w:rsidDel="00000000" w:rsidR="00000000" w:rsidRPr="00000000">
        <w:rPr>
          <w:color w:val="1f1f1f"/>
          <w:sz w:val="20"/>
          <w:szCs w:val="20"/>
          <w:highlight w:val="white"/>
          <w:rtl w:val="0"/>
        </w:rPr>
        <w:t xml:space="preserve">wejściu do Parku Jordana, na rogu Al. 3 Maja i Al. Reymana</w:t>
      </w:r>
      <w:r w:rsidDel="00000000" w:rsidR="00000000" w:rsidRPr="00000000">
        <w:rPr>
          <w:sz w:val="20"/>
          <w:szCs w:val="20"/>
          <w:rtl w:val="0"/>
        </w:rPr>
        <w:t xml:space="preserve">, w okolicy Stadionu Miejskiego im. Henryka Reymana. Wspólne bieganie zaplanowano na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 czerwca, 7 lipca i 4 sierpnia</w:t>
      </w:r>
      <w:r w:rsidDel="00000000" w:rsidR="00000000" w:rsidRPr="00000000">
        <w:rPr>
          <w:sz w:val="20"/>
          <w:szCs w:val="20"/>
          <w:rtl w:val="0"/>
        </w:rPr>
        <w:t xml:space="preserve"> o godz.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19:00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spacing w:after="8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Warszawa dołącza do przygotowań</w:t>
      </w:r>
    </w:p>
    <w:p w:rsidR="00000000" w:rsidDel="00000000" w:rsidP="00000000" w:rsidRDefault="00000000" w:rsidRPr="00000000" w14:paraId="0000000D">
      <w:pPr>
        <w:spacing w:after="240" w:befor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Mieszkańcy Warszawy również będą mogli przygotować się do Poland Business Run podczas otwartych treningów organizowanych we współpracy z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Medicover Sport, Salomon i Amer Sports</w:t>
      </w:r>
      <w:r w:rsidDel="00000000" w:rsidR="00000000" w:rsidRPr="00000000">
        <w:rPr>
          <w:sz w:val="20"/>
          <w:szCs w:val="20"/>
          <w:rtl w:val="0"/>
        </w:rPr>
        <w:t xml:space="preserve">. Spotkania będą rozpoczynać się przy Just GYM BOX na ul. J. Sierakowskiego 4. Warszawski cykl obejmuje trzy treningi zaplanowane na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13 czerwca, 11 lipca i 8 sierpnia</w:t>
      </w:r>
      <w:r w:rsidDel="00000000" w:rsidR="00000000" w:rsidRPr="00000000">
        <w:rPr>
          <w:sz w:val="20"/>
          <w:szCs w:val="20"/>
          <w:rtl w:val="0"/>
        </w:rPr>
        <w:t xml:space="preserve">. Wszystkie spotkania rozpoczną się o godz.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10:00.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spacing w:after="8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Poland Business Run 2026 – sport, integracja i realna pomoc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Od 15 lat Poland Business Run łączy sportową energię z pomaganiem, pozostając największą charytatywną sztafetą biznesową w Polsce. W wydarzeniu co roku uczestniczą tysiące pracowników firm i organizacji z całego kraju, którzy wspólnie biegną, by wspierać osoby z niepełnosprawnościami ruchowymi, po amputacjach oraz kobiety po mastektomii.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Tegoroczna, jubileuszowa edycja wystartuje 30 sierpnia w Warszawie, 5 i 6 września w Krakowie, a także w formule wirtualnej, która potrwa od 31 sierpnia do 6 września. Organizatorzy przypominają, że zapisy do biegu trwają do 10 czerwca.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Kontakt dla mediów: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Marcin Jaśko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572-611-177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m.jasko@pbr.pl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pb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