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83" w:rsidRPr="007B6283" w:rsidRDefault="007B6283" w:rsidP="00B1066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Regulamin Rekrutacji do Projektu</w:t>
      </w:r>
    </w:p>
    <w:p w:rsidR="007B6283" w:rsidRPr="007B6283" w:rsidRDefault="007B6283" w:rsidP="007B628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§1 Postanowienia ogólne</w:t>
      </w:r>
    </w:p>
    <w:p w:rsidR="007B6283" w:rsidRPr="007B6283" w:rsidRDefault="007B6283" w:rsidP="007B6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Niniejszy regulamin określa zasady rekrutacji uczestników do projektu</w:t>
      </w:r>
      <w:r w:rsidRPr="004C556A">
        <w:rPr>
          <w:rFonts w:eastAsia="Times New Roman" w:cstheme="minorHAnsi"/>
          <w:lang w:eastAsia="pl-PL"/>
        </w:rPr>
        <w:t xml:space="preserve"> „</w:t>
      </w:r>
      <w:bookmarkStart w:id="0" w:name="_Hlk190062906"/>
      <w:r w:rsidR="000B7C71" w:rsidRPr="000B7C71">
        <w:rPr>
          <w:rFonts w:eastAsia="Times New Roman" w:cstheme="minorHAnsi"/>
          <w:lang w:eastAsia="pl-PL"/>
        </w:rPr>
        <w:t>Dostępne kadry NGO</w:t>
      </w:r>
      <w:bookmarkEnd w:id="0"/>
      <w:r w:rsidRPr="007B6283">
        <w:rPr>
          <w:rFonts w:eastAsia="Times New Roman" w:cstheme="minorHAnsi"/>
          <w:lang w:eastAsia="pl-PL"/>
        </w:rPr>
        <w:t>”</w:t>
      </w:r>
      <w:r w:rsidR="00D721E8" w:rsidRPr="004C556A">
        <w:rPr>
          <w:rFonts w:eastAsia="Times New Roman" w:cstheme="minorHAnsi"/>
          <w:lang w:eastAsia="pl-PL"/>
        </w:rPr>
        <w:t xml:space="preserve"> </w:t>
      </w:r>
      <w:r w:rsidR="00D721E8" w:rsidRPr="004C556A">
        <w:rPr>
          <w:rFonts w:cstheme="minorHAnsi"/>
          <w:bCs/>
        </w:rPr>
        <w:t xml:space="preserve">nr </w:t>
      </w:r>
      <w:r w:rsidR="000B7C71" w:rsidRPr="000B7C71">
        <w:rPr>
          <w:rFonts w:cstheme="minorHAnsi"/>
          <w:bCs/>
        </w:rPr>
        <w:t>FERS.04.12-IP.04-0019/24</w:t>
      </w:r>
      <w:r w:rsidRPr="007B6283">
        <w:rPr>
          <w:rFonts w:eastAsia="Times New Roman" w:cstheme="minorHAnsi"/>
          <w:lang w:eastAsia="pl-PL"/>
        </w:rPr>
        <w:t xml:space="preserve">, realizowanego </w:t>
      </w:r>
      <w:r w:rsidR="00D721E8" w:rsidRPr="002C2F14">
        <w:rPr>
          <w:rFonts w:eastAsia="Times New Roman" w:cstheme="minorHAnsi"/>
          <w:lang w:eastAsia="pl-PL"/>
        </w:rPr>
        <w:t xml:space="preserve">w </w:t>
      </w:r>
      <w:r w:rsidR="00D721E8" w:rsidRPr="004C556A">
        <w:rPr>
          <w:rFonts w:cstheme="minorHAnsi"/>
        </w:rPr>
        <w:t>ramach Programu Fundusze Europejskie dla Rozwoju Społecznego 2021-2027</w:t>
      </w:r>
      <w:r w:rsidRPr="007B6283">
        <w:rPr>
          <w:rFonts w:eastAsia="Times New Roman" w:cstheme="minorHAnsi"/>
          <w:lang w:eastAsia="pl-PL"/>
        </w:rPr>
        <w:t>.</w:t>
      </w:r>
    </w:p>
    <w:p w:rsidR="007B6283" w:rsidRDefault="007B6283" w:rsidP="007B6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Projekt jest realizowany w okresie </w:t>
      </w:r>
      <w:r w:rsidR="00D721E8" w:rsidRPr="002C2F14">
        <w:rPr>
          <w:rFonts w:eastAsia="Times New Roman" w:cstheme="minorHAnsi"/>
          <w:lang w:eastAsia="pl-PL"/>
        </w:rPr>
        <w:t xml:space="preserve">od </w:t>
      </w:r>
      <w:r w:rsidR="00D721E8" w:rsidRPr="004C556A">
        <w:rPr>
          <w:rFonts w:cstheme="minorHAnsi"/>
        </w:rPr>
        <w:t>01.0</w:t>
      </w:r>
      <w:r w:rsidR="000B7C71">
        <w:rPr>
          <w:rFonts w:cstheme="minorHAnsi"/>
        </w:rPr>
        <w:t>1</w:t>
      </w:r>
      <w:r w:rsidR="00D721E8" w:rsidRPr="004C556A">
        <w:rPr>
          <w:rFonts w:cstheme="minorHAnsi"/>
        </w:rPr>
        <w:t>.202</w:t>
      </w:r>
      <w:r w:rsidR="000B7C71">
        <w:rPr>
          <w:rFonts w:cstheme="minorHAnsi"/>
        </w:rPr>
        <w:t>5</w:t>
      </w:r>
      <w:r w:rsidR="00D721E8" w:rsidRPr="004C556A">
        <w:rPr>
          <w:rFonts w:cstheme="minorHAnsi"/>
        </w:rPr>
        <w:t xml:space="preserve"> do </w:t>
      </w:r>
      <w:r w:rsidR="000B7C71">
        <w:rPr>
          <w:rFonts w:cstheme="minorHAnsi"/>
        </w:rPr>
        <w:t>3</w:t>
      </w:r>
      <w:r w:rsidR="00D721E8" w:rsidRPr="004C556A">
        <w:rPr>
          <w:rFonts w:cstheme="minorHAnsi"/>
        </w:rPr>
        <w:t>0.</w:t>
      </w:r>
      <w:r w:rsidR="000B7C71">
        <w:rPr>
          <w:rFonts w:cstheme="minorHAnsi"/>
        </w:rPr>
        <w:t>04</w:t>
      </w:r>
      <w:r w:rsidR="00D721E8" w:rsidRPr="004C556A">
        <w:rPr>
          <w:rFonts w:cstheme="minorHAnsi"/>
        </w:rPr>
        <w:t>.202</w:t>
      </w:r>
      <w:r w:rsidR="000B7C71">
        <w:rPr>
          <w:rFonts w:cstheme="minorHAnsi"/>
        </w:rPr>
        <w:t>6</w:t>
      </w:r>
      <w:r w:rsidR="00D721E8" w:rsidRPr="002C2F14">
        <w:rPr>
          <w:rFonts w:eastAsia="Times New Roman" w:cstheme="minorHAnsi"/>
          <w:lang w:eastAsia="pl-PL"/>
        </w:rPr>
        <w:t>.</w:t>
      </w:r>
    </w:p>
    <w:p w:rsidR="00335F34" w:rsidRPr="000B7C71" w:rsidRDefault="00335F34" w:rsidP="00533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B7C71">
        <w:rPr>
          <w:rFonts w:eastAsia="Times New Roman" w:cstheme="minorHAnsi"/>
          <w:lang w:eastAsia="pl-PL"/>
        </w:rPr>
        <w:t xml:space="preserve">Celem projektu jest </w:t>
      </w:r>
      <w:r w:rsidR="000B7C71" w:rsidRPr="000B7C71">
        <w:rPr>
          <w:rFonts w:eastAsia="Times New Roman" w:cstheme="minorHAnsi"/>
          <w:lang w:eastAsia="pl-PL"/>
        </w:rPr>
        <w:t>wprowadzenie lub podniesienie standardów w obszarze usług publicznych w 200 NGO działających na rzecz osób z niepełnosprawnością, poprzez kompleksowe wsparcie 400</w:t>
      </w:r>
      <w:r w:rsidR="000B7C71">
        <w:rPr>
          <w:rFonts w:eastAsia="Times New Roman" w:cstheme="minorHAnsi"/>
          <w:lang w:eastAsia="pl-PL"/>
        </w:rPr>
        <w:t xml:space="preserve"> </w:t>
      </w:r>
      <w:r w:rsidR="000B7C71" w:rsidRPr="000B7C71">
        <w:rPr>
          <w:rFonts w:eastAsia="Times New Roman" w:cstheme="minorHAnsi"/>
          <w:lang w:eastAsia="pl-PL"/>
        </w:rPr>
        <w:t>osób, realizujących usługi publiczne w obszarze rynku pracy dla OzN.</w:t>
      </w:r>
      <w:r w:rsidR="000B7C71">
        <w:rPr>
          <w:rFonts w:eastAsia="Times New Roman" w:cstheme="minorHAnsi"/>
          <w:lang w:eastAsia="pl-PL"/>
        </w:rPr>
        <w:t xml:space="preserve"> </w:t>
      </w:r>
    </w:p>
    <w:p w:rsidR="00335F34" w:rsidRPr="007B6283" w:rsidRDefault="00335F34" w:rsidP="007B6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5F34">
        <w:rPr>
          <w:rFonts w:eastAsia="Times New Roman" w:cstheme="minorHAnsi"/>
          <w:lang w:eastAsia="pl-PL"/>
        </w:rPr>
        <w:t xml:space="preserve">Rekrutacja zakłada wyłonienie </w:t>
      </w:r>
      <w:r w:rsidR="000B7C71">
        <w:rPr>
          <w:rFonts w:eastAsia="Times New Roman" w:cstheme="minorHAnsi"/>
          <w:lang w:eastAsia="pl-PL"/>
        </w:rPr>
        <w:t>400</w:t>
      </w:r>
      <w:r w:rsidRPr="00335F34">
        <w:rPr>
          <w:rFonts w:eastAsia="Times New Roman" w:cstheme="minorHAnsi"/>
          <w:lang w:eastAsia="pl-PL"/>
        </w:rPr>
        <w:t xml:space="preserve"> </w:t>
      </w:r>
      <w:r w:rsidR="000275EA">
        <w:rPr>
          <w:rFonts w:eastAsia="Times New Roman" w:cstheme="minorHAnsi"/>
          <w:lang w:eastAsia="pl-PL"/>
        </w:rPr>
        <w:t xml:space="preserve">przedstawicieli organizacji </w:t>
      </w:r>
      <w:r w:rsidR="00502061">
        <w:rPr>
          <w:rFonts w:eastAsia="Times New Roman" w:cstheme="minorHAnsi"/>
          <w:lang w:eastAsia="pl-PL"/>
        </w:rPr>
        <w:t>pozarządowych</w:t>
      </w:r>
      <w:r w:rsidRPr="00335F34">
        <w:rPr>
          <w:rFonts w:eastAsia="Times New Roman" w:cstheme="minorHAnsi"/>
          <w:lang w:eastAsia="pl-PL"/>
        </w:rPr>
        <w:t xml:space="preserve"> z minimum </w:t>
      </w:r>
      <w:r w:rsidR="000B7C71">
        <w:rPr>
          <w:rFonts w:eastAsia="Times New Roman" w:cstheme="minorHAnsi"/>
          <w:lang w:eastAsia="pl-PL"/>
        </w:rPr>
        <w:t>200</w:t>
      </w:r>
      <w:r w:rsidRPr="00335F34">
        <w:rPr>
          <w:rFonts w:eastAsia="Times New Roman" w:cstheme="minorHAnsi"/>
          <w:lang w:eastAsia="pl-PL"/>
        </w:rPr>
        <w:t xml:space="preserve"> organizacji pozarządowych (NGO) mających siedzibę na teren</w:t>
      </w:r>
      <w:r w:rsidR="000B7C71">
        <w:rPr>
          <w:rFonts w:eastAsia="Times New Roman" w:cstheme="minorHAnsi"/>
          <w:lang w:eastAsia="pl-PL"/>
        </w:rPr>
        <w:t>ie Polski</w:t>
      </w:r>
      <w:r w:rsidRPr="00335F34">
        <w:rPr>
          <w:rFonts w:eastAsia="Times New Roman" w:cstheme="minorHAnsi"/>
          <w:lang w:eastAsia="pl-PL"/>
        </w:rPr>
        <w:t>.</w:t>
      </w:r>
    </w:p>
    <w:p w:rsidR="007B6283" w:rsidRPr="007B6283" w:rsidRDefault="007B6283" w:rsidP="007B628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§2 Warunki uczestnictwa</w:t>
      </w:r>
    </w:p>
    <w:p w:rsidR="007B6283" w:rsidRPr="007B6283" w:rsidRDefault="007B6283" w:rsidP="007B6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Uczestnikami projektu mogą być </w:t>
      </w:r>
      <w:r w:rsidR="00D721E8" w:rsidRPr="004C556A">
        <w:rPr>
          <w:rFonts w:eastAsia="Times New Roman" w:cstheme="minorHAnsi"/>
          <w:lang w:eastAsia="pl-PL"/>
        </w:rPr>
        <w:t xml:space="preserve">organizacje pozarządowe (NGO) oraz </w:t>
      </w:r>
      <w:r w:rsidRPr="007B6283">
        <w:rPr>
          <w:rFonts w:eastAsia="Times New Roman" w:cstheme="minorHAnsi"/>
          <w:lang w:eastAsia="pl-PL"/>
        </w:rPr>
        <w:t>osoby fizyczne spełniające następujące warunki:</w:t>
      </w:r>
    </w:p>
    <w:p w:rsidR="007B6283" w:rsidRPr="004C556A" w:rsidRDefault="007B6283" w:rsidP="00C10C7E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kryteria kwalifikacyjne </w:t>
      </w:r>
      <w:r w:rsidR="00D721E8" w:rsidRPr="004C556A">
        <w:rPr>
          <w:rFonts w:eastAsia="Times New Roman" w:cstheme="minorHAnsi"/>
          <w:lang w:eastAsia="pl-PL"/>
        </w:rPr>
        <w:t>NGO:</w:t>
      </w:r>
    </w:p>
    <w:p w:rsidR="00D721E8" w:rsidRPr="004C556A" w:rsidRDefault="00D721E8" w:rsidP="00C10C7E">
      <w:pPr>
        <w:spacing w:after="0" w:line="240" w:lineRule="auto"/>
        <w:ind w:left="1440"/>
        <w:rPr>
          <w:rFonts w:cstheme="minorHAnsi"/>
        </w:rPr>
      </w:pPr>
      <w:r w:rsidRPr="004C556A">
        <w:rPr>
          <w:rFonts w:eastAsia="Times New Roman" w:cstheme="minorHAnsi"/>
          <w:lang w:eastAsia="pl-PL"/>
        </w:rPr>
        <w:t xml:space="preserve">- posiada status </w:t>
      </w:r>
      <w:r w:rsidRPr="004C556A">
        <w:rPr>
          <w:rFonts w:cstheme="minorHAnsi"/>
        </w:rPr>
        <w:t>organizacji pozarządowej w rozumieniu art. 3 ust. 2 ustawy z dnia 24 kwietnia 2003 r. o działalności pożytku publicznego;</w:t>
      </w:r>
    </w:p>
    <w:p w:rsidR="00D721E8" w:rsidRDefault="00D721E8" w:rsidP="00C10C7E">
      <w:pPr>
        <w:spacing w:after="0" w:line="240" w:lineRule="auto"/>
        <w:ind w:left="1440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 xml:space="preserve">- </w:t>
      </w:r>
      <w:r w:rsidR="000B7C71">
        <w:rPr>
          <w:rFonts w:eastAsia="Times New Roman" w:cstheme="minorHAnsi"/>
          <w:lang w:eastAsia="pl-PL"/>
        </w:rPr>
        <w:t xml:space="preserve">Statutowo realizuje działania mające na celu </w:t>
      </w:r>
      <w:r w:rsidR="000B7C71" w:rsidRPr="000B7C71">
        <w:rPr>
          <w:rFonts w:eastAsia="Times New Roman" w:cstheme="minorHAnsi"/>
          <w:lang w:eastAsia="pl-PL"/>
        </w:rPr>
        <w:t>udzielania wsparcia OzN</w:t>
      </w:r>
      <w:r w:rsidR="000B7C71">
        <w:rPr>
          <w:rFonts w:eastAsia="Times New Roman" w:cstheme="minorHAnsi"/>
          <w:lang w:eastAsia="pl-PL"/>
        </w:rPr>
        <w:t>.</w:t>
      </w:r>
    </w:p>
    <w:p w:rsidR="00615C9A" w:rsidRPr="007B6283" w:rsidRDefault="00615C9A" w:rsidP="00C10C7E">
      <w:pPr>
        <w:spacing w:after="0" w:line="240" w:lineRule="auto"/>
        <w:ind w:left="14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Zajmuje się lub zamierza zajmować się aktywizacją zawodową.</w:t>
      </w:r>
      <w:bookmarkStart w:id="1" w:name="_GoBack"/>
      <w:bookmarkEnd w:id="1"/>
    </w:p>
    <w:p w:rsidR="00D721E8" w:rsidRPr="004C556A" w:rsidRDefault="00D721E8" w:rsidP="00C10C7E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>kryteria kwalifikacyjne osoby fizyczne:</w:t>
      </w:r>
    </w:p>
    <w:p w:rsidR="00D721E8" w:rsidRPr="004C556A" w:rsidRDefault="004C556A" w:rsidP="00C10C7E">
      <w:pPr>
        <w:pStyle w:val="Akapitzlist"/>
        <w:spacing w:after="0"/>
        <w:ind w:left="1416"/>
        <w:rPr>
          <w:rFonts w:eastAsia="Times New Roman" w:cstheme="minorHAnsi"/>
          <w:lang w:eastAsia="pl-PL"/>
        </w:rPr>
      </w:pPr>
      <w:bookmarkStart w:id="2" w:name="_Hlk181705498"/>
      <w:r w:rsidRPr="004C556A">
        <w:rPr>
          <w:rFonts w:eastAsia="Times New Roman" w:cstheme="minorHAnsi"/>
          <w:lang w:eastAsia="pl-PL"/>
        </w:rPr>
        <w:t xml:space="preserve">- </w:t>
      </w:r>
      <w:r w:rsidR="00D721E8" w:rsidRPr="004C556A">
        <w:rPr>
          <w:rFonts w:eastAsia="Times New Roman" w:cstheme="minorHAnsi"/>
          <w:lang w:eastAsia="pl-PL"/>
        </w:rPr>
        <w:t xml:space="preserve">jest przedstawicielem organizacji pozarządowej, przez co należy rozumieć: </w:t>
      </w:r>
    </w:p>
    <w:p w:rsidR="00D721E8" w:rsidRPr="004C556A" w:rsidRDefault="00D721E8" w:rsidP="00C10C7E">
      <w:pPr>
        <w:pStyle w:val="Akapitzlist"/>
        <w:spacing w:after="0"/>
        <w:ind w:left="1416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 xml:space="preserve">a) członka zarządu, </w:t>
      </w:r>
    </w:p>
    <w:p w:rsidR="00D721E8" w:rsidRPr="004C556A" w:rsidRDefault="00D721E8" w:rsidP="00C10C7E">
      <w:pPr>
        <w:pStyle w:val="Akapitzlist"/>
        <w:spacing w:after="0"/>
        <w:ind w:left="1416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 xml:space="preserve">b) pracownika, </w:t>
      </w:r>
    </w:p>
    <w:p w:rsidR="00D721E8" w:rsidRDefault="00D721E8" w:rsidP="00C10C7E">
      <w:pPr>
        <w:pStyle w:val="Akapitzlist"/>
        <w:spacing w:after="0"/>
        <w:ind w:left="1416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>c) wolontariusza danej organizacji</w:t>
      </w:r>
      <w:bookmarkEnd w:id="2"/>
      <w:r w:rsidRPr="004C556A">
        <w:rPr>
          <w:rFonts w:eastAsia="Times New Roman" w:cstheme="minorHAnsi"/>
          <w:lang w:eastAsia="pl-PL"/>
        </w:rPr>
        <w:t>.</w:t>
      </w:r>
    </w:p>
    <w:p w:rsidR="000B7C71" w:rsidRDefault="000B7C71" w:rsidP="000B7C71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Kryteria premiujące:</w:t>
      </w:r>
    </w:p>
    <w:p w:rsidR="00EE534A" w:rsidRDefault="000B7C71" w:rsidP="00EE534A">
      <w:pPr>
        <w:spacing w:after="0" w:line="240" w:lineRule="auto"/>
        <w:ind w:left="14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EE534A">
        <w:rPr>
          <w:rFonts w:eastAsia="Times New Roman" w:cstheme="minorHAnsi"/>
          <w:lang w:eastAsia="pl-PL"/>
        </w:rPr>
        <w:t xml:space="preserve">organizacje których </w:t>
      </w:r>
      <w:r w:rsidR="00EE534A" w:rsidRPr="00EE534A">
        <w:rPr>
          <w:rFonts w:eastAsia="Times New Roman" w:cstheme="minorHAnsi"/>
          <w:lang w:eastAsia="pl-PL"/>
        </w:rPr>
        <w:t>siedziby znajdują się na terenach wiejskich i</w:t>
      </w:r>
      <w:r w:rsidR="00EE534A">
        <w:rPr>
          <w:rFonts w:eastAsia="Times New Roman" w:cstheme="minorHAnsi"/>
          <w:lang w:eastAsia="pl-PL"/>
        </w:rPr>
        <w:t xml:space="preserve"> </w:t>
      </w:r>
      <w:r w:rsidR="00EE534A" w:rsidRPr="00EE534A">
        <w:rPr>
          <w:rFonts w:eastAsia="Times New Roman" w:cstheme="minorHAnsi"/>
          <w:lang w:eastAsia="pl-PL"/>
        </w:rPr>
        <w:t>mniej zurbanizowanych (do 150 tys. mieszkańców)</w:t>
      </w:r>
      <w:r w:rsidR="00EE534A">
        <w:rPr>
          <w:rFonts w:eastAsia="Times New Roman" w:cstheme="minorHAnsi"/>
          <w:lang w:eastAsia="pl-PL"/>
        </w:rPr>
        <w:t xml:space="preserve"> – 1 pkt.</w:t>
      </w:r>
    </w:p>
    <w:p w:rsidR="000B7C71" w:rsidRPr="004C556A" w:rsidRDefault="00EE534A" w:rsidP="00EE534A">
      <w:pPr>
        <w:spacing w:after="0" w:line="240" w:lineRule="auto"/>
        <w:ind w:left="14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EE534A">
        <w:rPr>
          <w:rFonts w:eastAsia="Times New Roman" w:cstheme="minorHAnsi"/>
          <w:lang w:eastAsia="pl-PL"/>
        </w:rPr>
        <w:t>które wykażą największe potrzeby w</w:t>
      </w:r>
      <w:r>
        <w:rPr>
          <w:rFonts w:eastAsia="Times New Roman" w:cstheme="minorHAnsi"/>
          <w:lang w:eastAsia="pl-PL"/>
        </w:rPr>
        <w:t xml:space="preserve"> </w:t>
      </w:r>
      <w:r w:rsidRPr="00EE534A">
        <w:rPr>
          <w:rFonts w:eastAsia="Times New Roman" w:cstheme="minorHAnsi"/>
          <w:lang w:eastAsia="pl-PL"/>
        </w:rPr>
        <w:t>zakresie nabycia przez kadrę kompetencji do prowadzenia usług rynku pracy dla OzN</w:t>
      </w:r>
      <w:r>
        <w:rPr>
          <w:rFonts w:eastAsia="Times New Roman" w:cstheme="minorHAnsi"/>
          <w:lang w:eastAsia="pl-PL"/>
        </w:rPr>
        <w:t xml:space="preserve"> (na podstawie rozmowy kwalifikacyjnej)– 1 pkt.</w:t>
      </w:r>
    </w:p>
    <w:p w:rsidR="007B6283" w:rsidRPr="007B6283" w:rsidRDefault="007B6283" w:rsidP="007B6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Każdy uczestnik</w:t>
      </w:r>
      <w:r w:rsidR="00F6546F">
        <w:rPr>
          <w:rFonts w:eastAsia="Times New Roman" w:cstheme="minorHAnsi"/>
          <w:lang w:eastAsia="pl-PL"/>
        </w:rPr>
        <w:t xml:space="preserve"> (NGO)</w:t>
      </w:r>
      <w:r w:rsidRPr="007B6283">
        <w:rPr>
          <w:rFonts w:eastAsia="Times New Roman" w:cstheme="minorHAnsi"/>
          <w:lang w:eastAsia="pl-PL"/>
        </w:rPr>
        <w:t xml:space="preserve"> zobowiązany jest do złożenia kompletu dokumentów rekrutacyjnych, w tym formularza zgłoszeniowego</w:t>
      </w:r>
      <w:r w:rsidR="00335F34" w:rsidRPr="00F6546F">
        <w:rPr>
          <w:rFonts w:eastAsia="Times New Roman" w:cstheme="minorHAnsi"/>
          <w:lang w:eastAsia="pl-PL"/>
        </w:rPr>
        <w:t xml:space="preserve"> stanowiącego załącznik </w:t>
      </w:r>
      <w:r w:rsidR="00F6546F" w:rsidRPr="00F6546F">
        <w:rPr>
          <w:rFonts w:eastAsia="Times New Roman" w:cstheme="minorHAnsi"/>
          <w:lang w:eastAsia="pl-PL"/>
        </w:rPr>
        <w:t>1</w:t>
      </w:r>
      <w:r w:rsidRPr="007B6283">
        <w:rPr>
          <w:rFonts w:eastAsia="Times New Roman" w:cstheme="minorHAnsi"/>
          <w:lang w:eastAsia="pl-PL"/>
        </w:rPr>
        <w:t xml:space="preserve"> oraz</w:t>
      </w:r>
      <w:r w:rsidR="00F6546F" w:rsidRPr="00F6546F">
        <w:rPr>
          <w:rFonts w:eastAsia="Times New Roman" w:cstheme="minorHAnsi"/>
          <w:lang w:eastAsia="pl-PL"/>
        </w:rPr>
        <w:t xml:space="preserve"> minimum</w:t>
      </w:r>
      <w:r w:rsidRPr="007B6283">
        <w:rPr>
          <w:rFonts w:eastAsia="Times New Roman" w:cstheme="minorHAnsi"/>
          <w:lang w:eastAsia="pl-PL"/>
        </w:rPr>
        <w:t xml:space="preserve"> </w:t>
      </w:r>
      <w:r w:rsidR="00F6546F" w:rsidRPr="00F6546F">
        <w:rPr>
          <w:rFonts w:eastAsia="Times New Roman" w:cstheme="minorHAnsi"/>
          <w:lang w:eastAsia="pl-PL"/>
        </w:rPr>
        <w:t xml:space="preserve">dwóch </w:t>
      </w:r>
      <w:r w:rsidRPr="007B6283">
        <w:rPr>
          <w:rFonts w:eastAsia="Times New Roman" w:cstheme="minorHAnsi"/>
          <w:lang w:eastAsia="pl-PL"/>
        </w:rPr>
        <w:t>załączników</w:t>
      </w:r>
      <w:r w:rsidR="004C556A" w:rsidRPr="00F6546F">
        <w:rPr>
          <w:rFonts w:eastAsia="Times New Roman" w:cstheme="minorHAnsi"/>
          <w:lang w:eastAsia="pl-PL"/>
        </w:rPr>
        <w:t xml:space="preserve"> nr </w:t>
      </w:r>
      <w:r w:rsidR="00F6546F" w:rsidRPr="00F6546F">
        <w:rPr>
          <w:rFonts w:eastAsia="Times New Roman" w:cstheme="minorHAnsi"/>
          <w:lang w:eastAsia="pl-PL"/>
        </w:rPr>
        <w:t>2</w:t>
      </w:r>
      <w:r w:rsidRPr="007B6283">
        <w:rPr>
          <w:rFonts w:eastAsia="Times New Roman" w:cstheme="minorHAnsi"/>
          <w:lang w:eastAsia="pl-PL"/>
        </w:rPr>
        <w:t>, zgodnych z wymaganiami zawartymi w</w:t>
      </w:r>
      <w:r w:rsidR="00D721E8" w:rsidRPr="004C556A">
        <w:rPr>
          <w:rFonts w:eastAsia="Times New Roman" w:cstheme="minorHAnsi"/>
          <w:lang w:eastAsia="pl-PL"/>
        </w:rPr>
        <w:t xml:space="preserve"> niniejszym </w:t>
      </w:r>
      <w:r w:rsidR="004C556A" w:rsidRPr="004C556A">
        <w:rPr>
          <w:rFonts w:eastAsia="Times New Roman" w:cstheme="minorHAnsi"/>
          <w:lang w:eastAsia="pl-PL"/>
        </w:rPr>
        <w:t>regulaminie</w:t>
      </w:r>
      <w:r w:rsidRPr="007B6283">
        <w:rPr>
          <w:rFonts w:eastAsia="Times New Roman" w:cstheme="minorHAnsi"/>
          <w:lang w:eastAsia="pl-PL"/>
        </w:rPr>
        <w:t>.</w:t>
      </w:r>
    </w:p>
    <w:p w:rsidR="007B6283" w:rsidRPr="007B6283" w:rsidRDefault="007B6283" w:rsidP="007B628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§3 Proces rekrutacji</w:t>
      </w:r>
    </w:p>
    <w:p w:rsidR="007B6283" w:rsidRPr="007B6283" w:rsidRDefault="007B6283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Rekrutacja odbywa się w okresie od </w:t>
      </w:r>
      <w:r w:rsidR="00D721E8" w:rsidRPr="004C556A">
        <w:rPr>
          <w:rFonts w:eastAsia="Times New Roman" w:cstheme="minorHAnsi"/>
          <w:lang w:eastAsia="pl-PL"/>
        </w:rPr>
        <w:t>0</w:t>
      </w:r>
      <w:r w:rsidR="000B7C71">
        <w:rPr>
          <w:rFonts w:eastAsia="Times New Roman" w:cstheme="minorHAnsi"/>
          <w:lang w:eastAsia="pl-PL"/>
        </w:rPr>
        <w:t>1</w:t>
      </w:r>
      <w:r w:rsidR="00D721E8" w:rsidRPr="004C556A">
        <w:rPr>
          <w:rFonts w:eastAsia="Times New Roman" w:cstheme="minorHAnsi"/>
          <w:lang w:eastAsia="pl-PL"/>
        </w:rPr>
        <w:t>.</w:t>
      </w:r>
      <w:r w:rsidR="000B7C71">
        <w:rPr>
          <w:rFonts w:eastAsia="Times New Roman" w:cstheme="minorHAnsi"/>
          <w:lang w:eastAsia="pl-PL"/>
        </w:rPr>
        <w:t>02</w:t>
      </w:r>
      <w:r w:rsidR="00D721E8" w:rsidRPr="004C556A">
        <w:rPr>
          <w:rFonts w:eastAsia="Times New Roman" w:cstheme="minorHAnsi"/>
          <w:lang w:eastAsia="pl-PL"/>
        </w:rPr>
        <w:t>.202</w:t>
      </w:r>
      <w:r w:rsidR="000B7C71">
        <w:rPr>
          <w:rFonts w:eastAsia="Times New Roman" w:cstheme="minorHAnsi"/>
          <w:lang w:eastAsia="pl-PL"/>
        </w:rPr>
        <w:t>5</w:t>
      </w:r>
      <w:r w:rsidR="00D721E8" w:rsidRPr="004C556A">
        <w:rPr>
          <w:rFonts w:eastAsia="Times New Roman" w:cstheme="minorHAnsi"/>
          <w:lang w:eastAsia="pl-PL"/>
        </w:rPr>
        <w:t xml:space="preserve"> </w:t>
      </w:r>
      <w:r w:rsidRPr="007B6283">
        <w:rPr>
          <w:rFonts w:eastAsia="Times New Roman" w:cstheme="minorHAnsi"/>
          <w:lang w:eastAsia="pl-PL"/>
        </w:rPr>
        <w:t xml:space="preserve">do </w:t>
      </w:r>
      <w:r w:rsidR="00D721E8" w:rsidRPr="004C556A">
        <w:rPr>
          <w:rFonts w:eastAsia="Times New Roman" w:cstheme="minorHAnsi"/>
          <w:lang w:eastAsia="pl-PL"/>
        </w:rPr>
        <w:t>3</w:t>
      </w:r>
      <w:r w:rsidR="000B7C71">
        <w:rPr>
          <w:rFonts w:eastAsia="Times New Roman" w:cstheme="minorHAnsi"/>
          <w:lang w:eastAsia="pl-PL"/>
        </w:rPr>
        <w:t>1</w:t>
      </w:r>
      <w:r w:rsidR="00D721E8" w:rsidRPr="004C556A">
        <w:rPr>
          <w:rFonts w:eastAsia="Times New Roman" w:cstheme="minorHAnsi"/>
          <w:lang w:eastAsia="pl-PL"/>
        </w:rPr>
        <w:t>.</w:t>
      </w:r>
      <w:r w:rsidR="000B7C71">
        <w:rPr>
          <w:rFonts w:eastAsia="Times New Roman" w:cstheme="minorHAnsi"/>
          <w:lang w:eastAsia="pl-PL"/>
        </w:rPr>
        <w:t>03</w:t>
      </w:r>
      <w:r w:rsidR="00D721E8" w:rsidRPr="004C556A">
        <w:rPr>
          <w:rFonts w:eastAsia="Times New Roman" w:cstheme="minorHAnsi"/>
          <w:lang w:eastAsia="pl-PL"/>
        </w:rPr>
        <w:t>.202</w:t>
      </w:r>
      <w:r w:rsidR="000B7C71">
        <w:rPr>
          <w:rFonts w:eastAsia="Times New Roman" w:cstheme="minorHAnsi"/>
          <w:lang w:eastAsia="pl-PL"/>
        </w:rPr>
        <w:t>5</w:t>
      </w:r>
      <w:r w:rsidRPr="007B6283">
        <w:rPr>
          <w:rFonts w:eastAsia="Times New Roman" w:cstheme="minorHAnsi"/>
          <w:lang w:eastAsia="pl-PL"/>
        </w:rPr>
        <w:t>.</w:t>
      </w:r>
    </w:p>
    <w:p w:rsidR="007B6283" w:rsidRPr="004C556A" w:rsidRDefault="007B6283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Proces rekrutacji obejmuje: </w:t>
      </w:r>
    </w:p>
    <w:p w:rsidR="007B6283" w:rsidRPr="004C556A" w:rsidRDefault="007B6283" w:rsidP="007B6283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a) Wypełnienie formularza zgłoszeniowego dostępnego </w:t>
      </w:r>
      <w:r w:rsidR="00D721E8" w:rsidRPr="004C556A">
        <w:rPr>
          <w:rFonts w:eastAsia="Times New Roman" w:cstheme="minorHAnsi"/>
          <w:lang w:eastAsia="pl-PL"/>
        </w:rPr>
        <w:t xml:space="preserve">na stronie </w:t>
      </w:r>
      <w:hyperlink r:id="rId7" w:history="1">
        <w:r w:rsidR="00D721E8" w:rsidRPr="004C556A">
          <w:rPr>
            <w:rStyle w:val="Hipercze"/>
            <w:rFonts w:eastAsia="Times New Roman" w:cstheme="minorHAnsi"/>
            <w:lang w:eastAsia="pl-PL"/>
          </w:rPr>
          <w:t>www.cpt.org.pl</w:t>
        </w:r>
      </w:hyperlink>
      <w:r w:rsidR="00D721E8" w:rsidRPr="004C556A">
        <w:rPr>
          <w:rFonts w:eastAsia="Times New Roman" w:cstheme="minorHAnsi"/>
          <w:lang w:eastAsia="pl-PL"/>
        </w:rPr>
        <w:t xml:space="preserve"> </w:t>
      </w:r>
    </w:p>
    <w:p w:rsidR="007B6283" w:rsidRPr="004C556A" w:rsidRDefault="007B6283" w:rsidP="007B6283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lastRenderedPageBreak/>
        <w:t xml:space="preserve">b) Przesłanie formularza i wymaganych dokumentów drogą elektroniczną na adres: </w:t>
      </w:r>
      <w:hyperlink r:id="rId8" w:history="1">
        <w:r w:rsidR="00335F34" w:rsidRPr="00831B2E">
          <w:rPr>
            <w:rStyle w:val="Hipercze"/>
            <w:rFonts w:eastAsia="Times New Roman" w:cstheme="minorHAnsi"/>
            <w:lang w:eastAsia="pl-PL"/>
          </w:rPr>
          <w:t>rekrutacja@cpt.org.pl</w:t>
        </w:r>
      </w:hyperlink>
      <w:r w:rsidR="00335F34">
        <w:rPr>
          <w:rFonts w:eastAsia="Times New Roman" w:cstheme="minorHAnsi"/>
          <w:lang w:eastAsia="pl-PL"/>
        </w:rPr>
        <w:t xml:space="preserve"> </w:t>
      </w:r>
      <w:r w:rsidR="00C10C7E">
        <w:rPr>
          <w:rFonts w:eastAsia="Times New Roman" w:cstheme="minorHAnsi"/>
          <w:lang w:eastAsia="pl-PL"/>
        </w:rPr>
        <w:t xml:space="preserve">lub złożenie w biurze projektu, </w:t>
      </w:r>
      <w:r w:rsidR="00C10C7E">
        <w:t>ul. Poniatowskiego 33d, 71-111 Szczecin (czynne w godzinach 9.00 – 15.00 w dni robocze)</w:t>
      </w:r>
    </w:p>
    <w:p w:rsidR="007B6283" w:rsidRDefault="007B6283" w:rsidP="007B6283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c) </w:t>
      </w:r>
      <w:r w:rsidR="0099100D">
        <w:rPr>
          <w:rFonts w:eastAsia="Times New Roman" w:cstheme="minorHAnsi"/>
          <w:lang w:eastAsia="pl-PL"/>
        </w:rPr>
        <w:t>Bieżącą w</w:t>
      </w:r>
      <w:r w:rsidRPr="007B6283">
        <w:rPr>
          <w:rFonts w:eastAsia="Times New Roman" w:cstheme="minorHAnsi"/>
          <w:lang w:eastAsia="pl-PL"/>
        </w:rPr>
        <w:t xml:space="preserve">eryfikację dokumentów przez </w:t>
      </w:r>
      <w:r w:rsidR="000B7C71">
        <w:rPr>
          <w:rFonts w:eastAsia="Times New Roman" w:cstheme="minorHAnsi"/>
          <w:lang w:eastAsia="pl-PL"/>
        </w:rPr>
        <w:t xml:space="preserve">CPT </w:t>
      </w:r>
      <w:r w:rsidRPr="007B6283">
        <w:rPr>
          <w:rFonts w:eastAsia="Times New Roman" w:cstheme="minorHAnsi"/>
          <w:lang w:eastAsia="pl-PL"/>
        </w:rPr>
        <w:t>pod względem formalnym i merytorycznym.</w:t>
      </w:r>
    </w:p>
    <w:p w:rsidR="0099100D" w:rsidRPr="007B6283" w:rsidRDefault="0099100D" w:rsidP="000B7C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d) przeprowadzenie rozmowy kwalifikacyjnej z organizacjami spełniającymi kryteria formalne</w:t>
      </w:r>
      <w:r w:rsidR="000B7C71">
        <w:rPr>
          <w:rFonts w:eastAsia="Times New Roman" w:cstheme="minorHAnsi"/>
          <w:lang w:eastAsia="pl-PL"/>
        </w:rPr>
        <w:t xml:space="preserve"> mającej na celu zbadanie </w:t>
      </w:r>
      <w:r w:rsidR="000B7C71" w:rsidRPr="000B7C71">
        <w:rPr>
          <w:rFonts w:eastAsia="Times New Roman" w:cstheme="minorHAnsi"/>
          <w:lang w:eastAsia="pl-PL"/>
        </w:rPr>
        <w:t>potrzeb w</w:t>
      </w:r>
      <w:r w:rsidR="000B7C71">
        <w:rPr>
          <w:rFonts w:eastAsia="Times New Roman" w:cstheme="minorHAnsi"/>
          <w:lang w:eastAsia="pl-PL"/>
        </w:rPr>
        <w:t xml:space="preserve"> </w:t>
      </w:r>
      <w:r w:rsidR="000B7C71" w:rsidRPr="000B7C71">
        <w:rPr>
          <w:rFonts w:eastAsia="Times New Roman" w:cstheme="minorHAnsi"/>
          <w:lang w:eastAsia="pl-PL"/>
        </w:rPr>
        <w:t>zakresie nabycia przez kadrę kompetencji do prowadzenia usług rynku pracy dla OzN.</w:t>
      </w:r>
    </w:p>
    <w:p w:rsidR="007B6283" w:rsidRDefault="007B6283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 xml:space="preserve">W przypadku, gdy liczba zgłoszeń przekroczy liczbę miejsc dostępnych w projekcie, o przyjęciu decyduje </w:t>
      </w:r>
      <w:r w:rsidR="00335F34" w:rsidRPr="00335F34">
        <w:rPr>
          <w:rFonts w:eastAsia="Times New Roman" w:cstheme="minorHAnsi"/>
          <w:lang w:eastAsia="pl-PL"/>
        </w:rPr>
        <w:t>wynik rozmowy kwalifikacyjnej</w:t>
      </w:r>
      <w:r w:rsidRPr="007B6283">
        <w:rPr>
          <w:rFonts w:eastAsia="Times New Roman" w:cstheme="minorHAnsi"/>
          <w:lang w:eastAsia="pl-PL"/>
        </w:rPr>
        <w:t>, z zastrzeżeniem spełnienia wszystkich kryteriów formalnych.</w:t>
      </w:r>
      <w:r w:rsidR="0099100D">
        <w:rPr>
          <w:rFonts w:eastAsia="Times New Roman" w:cstheme="minorHAnsi"/>
          <w:lang w:eastAsia="pl-PL"/>
        </w:rPr>
        <w:t xml:space="preserve"> Zostanie stworzona lista rezerwowa.</w:t>
      </w:r>
    </w:p>
    <w:p w:rsidR="0099100D" w:rsidRDefault="0099100D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Wyniki rekrutacji zostaną opublikowane na stronie </w:t>
      </w:r>
      <w:hyperlink r:id="rId9" w:history="1">
        <w:r w:rsidRPr="00831B2E">
          <w:rPr>
            <w:rStyle w:val="Hipercze"/>
            <w:rFonts w:eastAsia="Times New Roman" w:cstheme="minorHAnsi"/>
            <w:lang w:eastAsia="pl-PL"/>
          </w:rPr>
          <w:t>www.cpt.org.pl</w:t>
        </w:r>
      </w:hyperlink>
      <w:r>
        <w:rPr>
          <w:rFonts w:eastAsia="Times New Roman" w:cstheme="minorHAnsi"/>
          <w:lang w:eastAsia="pl-PL"/>
        </w:rPr>
        <w:t xml:space="preserve"> </w:t>
      </w:r>
    </w:p>
    <w:p w:rsidR="00CB18E4" w:rsidRDefault="00CB18E4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żądanie Realizatora projektu wybrane do uczestnictwa organizacje przekażą do Realizatora projektu oryginały dokumentów rekrutacyjnych przesłane w formie elektronicznej.</w:t>
      </w:r>
    </w:p>
    <w:p w:rsidR="00FE0939" w:rsidRPr="007B6283" w:rsidRDefault="00FE0939" w:rsidP="007B6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przypadku gdy liczba zgłoszeń w terminie </w:t>
      </w:r>
      <w:r w:rsidRPr="007B6283">
        <w:rPr>
          <w:rFonts w:eastAsia="Times New Roman" w:cstheme="minorHAnsi"/>
          <w:lang w:eastAsia="pl-PL"/>
        </w:rPr>
        <w:t xml:space="preserve">do </w:t>
      </w:r>
      <w:r w:rsidRPr="004C556A">
        <w:rPr>
          <w:rFonts w:eastAsia="Times New Roman" w:cstheme="minorHAnsi"/>
          <w:lang w:eastAsia="pl-PL"/>
        </w:rPr>
        <w:t>3</w:t>
      </w:r>
      <w:r w:rsidR="00EE534A">
        <w:rPr>
          <w:rFonts w:eastAsia="Times New Roman" w:cstheme="minorHAnsi"/>
          <w:lang w:eastAsia="pl-PL"/>
        </w:rPr>
        <w:t>1</w:t>
      </w:r>
      <w:r w:rsidRPr="004C556A">
        <w:rPr>
          <w:rFonts w:eastAsia="Times New Roman" w:cstheme="minorHAnsi"/>
          <w:lang w:eastAsia="pl-PL"/>
        </w:rPr>
        <w:t>.</w:t>
      </w:r>
      <w:r w:rsidR="00EE534A">
        <w:rPr>
          <w:rFonts w:eastAsia="Times New Roman" w:cstheme="minorHAnsi"/>
          <w:lang w:eastAsia="pl-PL"/>
        </w:rPr>
        <w:t>03</w:t>
      </w:r>
      <w:r w:rsidRPr="004C556A">
        <w:rPr>
          <w:rFonts w:eastAsia="Times New Roman" w:cstheme="minorHAnsi"/>
          <w:lang w:eastAsia="pl-PL"/>
        </w:rPr>
        <w:t>.202</w:t>
      </w:r>
      <w:r w:rsidR="00EE534A">
        <w:rPr>
          <w:rFonts w:eastAsia="Times New Roman" w:cstheme="minorHAnsi"/>
          <w:lang w:eastAsia="pl-PL"/>
        </w:rPr>
        <w:t>5</w:t>
      </w:r>
      <w:r>
        <w:rPr>
          <w:rFonts w:eastAsia="Times New Roman" w:cstheme="minorHAnsi"/>
          <w:lang w:eastAsia="pl-PL"/>
        </w:rPr>
        <w:t xml:space="preserve"> nie przekroczy liczby wolnych miejsc w projekcie, otwarty zostaje nabór w trybie ciągłym, do wyczerpania wolnych miejsc w projekcie.</w:t>
      </w:r>
      <w:r w:rsidR="009D3E24">
        <w:rPr>
          <w:rFonts w:eastAsia="Times New Roman" w:cstheme="minorHAnsi"/>
          <w:lang w:eastAsia="pl-PL"/>
        </w:rPr>
        <w:t xml:space="preserve"> Terminy nadsyłania formularzy zgłoszeniowych określane będą w ogłoszeniach na stronie </w:t>
      </w:r>
      <w:hyperlink r:id="rId10" w:history="1">
        <w:r w:rsidR="009D3E24" w:rsidRPr="004C556A">
          <w:rPr>
            <w:rStyle w:val="Hipercze"/>
            <w:rFonts w:eastAsia="Times New Roman" w:cstheme="minorHAnsi"/>
            <w:lang w:eastAsia="pl-PL"/>
          </w:rPr>
          <w:t>www.cpt.org.pl</w:t>
        </w:r>
      </w:hyperlink>
    </w:p>
    <w:p w:rsidR="007B6283" w:rsidRPr="007B6283" w:rsidRDefault="007B6283" w:rsidP="007B628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§</w:t>
      </w:r>
      <w:r w:rsidR="00EE534A">
        <w:rPr>
          <w:rFonts w:eastAsia="Times New Roman" w:cstheme="minorHAnsi"/>
          <w:b/>
          <w:bCs/>
          <w:lang w:eastAsia="pl-PL"/>
        </w:rPr>
        <w:t>4</w:t>
      </w:r>
      <w:r w:rsidRPr="007B6283">
        <w:rPr>
          <w:rFonts w:eastAsia="Times New Roman" w:cstheme="minorHAnsi"/>
          <w:b/>
          <w:bCs/>
          <w:lang w:eastAsia="pl-PL"/>
        </w:rPr>
        <w:t xml:space="preserve"> Prawa i obowiązki uczestników</w:t>
      </w:r>
    </w:p>
    <w:p w:rsidR="007B6283" w:rsidRPr="007B6283" w:rsidRDefault="007B6283" w:rsidP="007B6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Uczestnicy projektu mają prawo do:</w:t>
      </w:r>
    </w:p>
    <w:p w:rsidR="007B6283" w:rsidRPr="007B6283" w:rsidRDefault="007B6283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nieodpłatnego udziału w zajęciach i szkoleniach,</w:t>
      </w:r>
      <w:r w:rsidR="0099100D">
        <w:rPr>
          <w:rFonts w:eastAsia="Times New Roman" w:cstheme="minorHAnsi"/>
          <w:lang w:eastAsia="pl-PL"/>
        </w:rPr>
        <w:t xml:space="preserve"> i innych działaniach projektowych,</w:t>
      </w:r>
    </w:p>
    <w:p w:rsidR="007B6283" w:rsidRPr="007B6283" w:rsidRDefault="007B6283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korzystania z materiałów dydaktycznych udostępnianych w ramach projektu,</w:t>
      </w:r>
    </w:p>
    <w:p w:rsidR="007B6283" w:rsidRPr="007B6283" w:rsidRDefault="007B6283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uzyskania wsparcia zgodnie z zakresem opisanym we wniosku o dofinansowanie.</w:t>
      </w:r>
    </w:p>
    <w:p w:rsidR="007B6283" w:rsidRPr="007B6283" w:rsidRDefault="007B6283" w:rsidP="007B6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Uczestnicy</w:t>
      </w:r>
      <w:r w:rsidR="00DF1228">
        <w:rPr>
          <w:rFonts w:eastAsia="Times New Roman" w:cstheme="minorHAnsi"/>
          <w:lang w:eastAsia="pl-PL"/>
        </w:rPr>
        <w:t xml:space="preserve"> (NGO)</w:t>
      </w:r>
      <w:r w:rsidRPr="007B6283">
        <w:rPr>
          <w:rFonts w:eastAsia="Times New Roman" w:cstheme="minorHAnsi"/>
          <w:lang w:eastAsia="pl-PL"/>
        </w:rPr>
        <w:t xml:space="preserve"> zobowiązani są do:</w:t>
      </w:r>
    </w:p>
    <w:p w:rsidR="00D721E8" w:rsidRPr="00DF1228" w:rsidRDefault="00D721E8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C556A">
        <w:rPr>
          <w:rFonts w:eastAsia="Times New Roman" w:cstheme="minorHAnsi"/>
          <w:lang w:eastAsia="pl-PL"/>
        </w:rPr>
        <w:t xml:space="preserve">podpisania umowy uczestnictwa w projekcie, której wzór </w:t>
      </w:r>
      <w:r w:rsidRPr="00DF1228">
        <w:rPr>
          <w:rFonts w:eastAsia="Times New Roman" w:cstheme="minorHAnsi"/>
          <w:lang w:eastAsia="pl-PL"/>
        </w:rPr>
        <w:t xml:space="preserve">określa Załącznik nr </w:t>
      </w:r>
      <w:r w:rsidR="00EE534A">
        <w:rPr>
          <w:rFonts w:eastAsia="Times New Roman" w:cstheme="minorHAnsi"/>
          <w:lang w:eastAsia="pl-PL"/>
        </w:rPr>
        <w:t>6</w:t>
      </w:r>
      <w:r w:rsidRPr="00DF1228">
        <w:rPr>
          <w:rFonts w:eastAsia="Times New Roman" w:cstheme="minorHAnsi"/>
          <w:lang w:eastAsia="pl-PL"/>
        </w:rPr>
        <w:t xml:space="preserve"> do regulaminu.</w:t>
      </w:r>
    </w:p>
    <w:p w:rsidR="007B6283" w:rsidRPr="007B6283" w:rsidRDefault="007B6283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przestrzegania postanowień niniejszego regulaminu,</w:t>
      </w:r>
    </w:p>
    <w:p w:rsidR="007B6283" w:rsidRPr="007B6283" w:rsidRDefault="007B6283" w:rsidP="007B62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dostarczenia wymaganych dokumentów rozliczeniowych po zakończeniu udziału w projekcie.</w:t>
      </w:r>
    </w:p>
    <w:p w:rsidR="007B6283" w:rsidRPr="007B6283" w:rsidRDefault="007B6283" w:rsidP="007B628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7B6283">
        <w:rPr>
          <w:rFonts w:eastAsia="Times New Roman" w:cstheme="minorHAnsi"/>
          <w:b/>
          <w:bCs/>
          <w:lang w:eastAsia="pl-PL"/>
        </w:rPr>
        <w:t>§</w:t>
      </w:r>
      <w:r w:rsidR="00EE534A">
        <w:rPr>
          <w:rFonts w:eastAsia="Times New Roman" w:cstheme="minorHAnsi"/>
          <w:b/>
          <w:bCs/>
          <w:lang w:eastAsia="pl-PL"/>
        </w:rPr>
        <w:t>5</w:t>
      </w:r>
      <w:r w:rsidRPr="007B6283">
        <w:rPr>
          <w:rFonts w:eastAsia="Times New Roman" w:cstheme="minorHAnsi"/>
          <w:b/>
          <w:bCs/>
          <w:lang w:eastAsia="pl-PL"/>
        </w:rPr>
        <w:t xml:space="preserve"> Postanowienia końcowe</w:t>
      </w:r>
    </w:p>
    <w:p w:rsidR="007B6283" w:rsidRPr="007B6283" w:rsidRDefault="007B6283" w:rsidP="007B6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6283">
        <w:rPr>
          <w:rFonts w:eastAsia="Times New Roman" w:cstheme="minorHAnsi"/>
          <w:lang w:eastAsia="pl-PL"/>
        </w:rPr>
        <w:t>Regulamin wchodzi w życie z dniem</w:t>
      </w:r>
      <w:r w:rsidR="00D721E8" w:rsidRPr="004C556A">
        <w:rPr>
          <w:rFonts w:eastAsia="Times New Roman" w:cstheme="minorHAnsi"/>
          <w:lang w:eastAsia="pl-PL"/>
        </w:rPr>
        <w:t xml:space="preserve"> 0</w:t>
      </w:r>
      <w:r w:rsidR="00EE534A">
        <w:rPr>
          <w:rFonts w:eastAsia="Times New Roman" w:cstheme="minorHAnsi"/>
          <w:lang w:eastAsia="pl-PL"/>
        </w:rPr>
        <w:t>1</w:t>
      </w:r>
      <w:r w:rsidR="00D721E8" w:rsidRPr="004C556A">
        <w:rPr>
          <w:rFonts w:eastAsia="Times New Roman" w:cstheme="minorHAnsi"/>
          <w:lang w:eastAsia="pl-PL"/>
        </w:rPr>
        <w:t>.</w:t>
      </w:r>
      <w:r w:rsidR="00EE534A">
        <w:rPr>
          <w:rFonts w:eastAsia="Times New Roman" w:cstheme="minorHAnsi"/>
          <w:lang w:eastAsia="pl-PL"/>
        </w:rPr>
        <w:t>02</w:t>
      </w:r>
      <w:r w:rsidR="00D721E8" w:rsidRPr="004C556A">
        <w:rPr>
          <w:rFonts w:eastAsia="Times New Roman" w:cstheme="minorHAnsi"/>
          <w:lang w:eastAsia="pl-PL"/>
        </w:rPr>
        <w:t>.202</w:t>
      </w:r>
      <w:r w:rsidR="00EE534A">
        <w:rPr>
          <w:rFonts w:eastAsia="Times New Roman" w:cstheme="minorHAnsi"/>
          <w:lang w:eastAsia="pl-PL"/>
        </w:rPr>
        <w:t>5</w:t>
      </w:r>
      <w:r w:rsidRPr="007B6283">
        <w:rPr>
          <w:rFonts w:eastAsia="Times New Roman" w:cstheme="minorHAnsi"/>
          <w:lang w:eastAsia="pl-PL"/>
        </w:rPr>
        <w:t xml:space="preserve"> i obowiązuje przez cały okres realizacji projektu.</w:t>
      </w:r>
    </w:p>
    <w:p w:rsidR="000B1FD1" w:rsidRPr="00D82D04" w:rsidRDefault="007B6283" w:rsidP="00552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7B6283">
        <w:rPr>
          <w:rFonts w:eastAsia="Times New Roman" w:cstheme="minorHAnsi"/>
          <w:lang w:eastAsia="pl-PL"/>
        </w:rPr>
        <w:t>W sprawach nieuregulowanych w niniejszym regulaminie decyzje podejmuje Koordynator Projektu.</w:t>
      </w:r>
    </w:p>
    <w:p w:rsidR="00D82D04" w:rsidRPr="00987E24" w:rsidRDefault="00D82D04" w:rsidP="00D82D04">
      <w:pPr>
        <w:spacing w:before="100" w:beforeAutospacing="1" w:after="100" w:afterAutospacing="1" w:line="240" w:lineRule="auto"/>
        <w:rPr>
          <w:rFonts w:cstheme="minorHAnsi"/>
          <w:b/>
        </w:rPr>
      </w:pPr>
      <w:r w:rsidRPr="00987E24">
        <w:rPr>
          <w:rFonts w:cstheme="minorHAnsi"/>
          <w:b/>
        </w:rPr>
        <w:t>Załączniki do regulaminu:</w:t>
      </w:r>
    </w:p>
    <w:p w:rsidR="00D82D04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t xml:space="preserve">Załącznik nr 1 - </w:t>
      </w:r>
      <w:r>
        <w:rPr>
          <w:rFonts w:cstheme="minorHAnsi"/>
        </w:rPr>
        <w:t>F</w:t>
      </w:r>
      <w:r w:rsidRPr="00D82D04">
        <w:rPr>
          <w:rFonts w:cstheme="minorHAnsi"/>
        </w:rPr>
        <w:t>ormularz rekrutacyjny NGO</w:t>
      </w:r>
    </w:p>
    <w:p w:rsidR="00D82D04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t xml:space="preserve">Załącznik nr 2 </w:t>
      </w:r>
      <w:r>
        <w:rPr>
          <w:rFonts w:cstheme="minorHAnsi"/>
        </w:rPr>
        <w:t>–</w:t>
      </w:r>
      <w:r w:rsidRPr="00D82D04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D82D04">
        <w:rPr>
          <w:rFonts w:cstheme="minorHAnsi"/>
        </w:rPr>
        <w:t>ormularz</w:t>
      </w:r>
      <w:r>
        <w:rPr>
          <w:rFonts w:cstheme="minorHAnsi"/>
        </w:rPr>
        <w:t xml:space="preserve"> </w:t>
      </w:r>
      <w:r w:rsidRPr="00D82D04">
        <w:rPr>
          <w:rFonts w:cstheme="minorHAnsi"/>
        </w:rPr>
        <w:t>rekrutacyjny</w:t>
      </w:r>
      <w:r>
        <w:rPr>
          <w:rFonts w:cstheme="minorHAnsi"/>
        </w:rPr>
        <w:t xml:space="preserve"> </w:t>
      </w:r>
      <w:r w:rsidRPr="00D82D04">
        <w:rPr>
          <w:rFonts w:cstheme="minorHAnsi"/>
        </w:rPr>
        <w:t>osoba</w:t>
      </w:r>
    </w:p>
    <w:p w:rsidR="00D82D04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t xml:space="preserve">Załącznik nr 3 </w:t>
      </w:r>
      <w:r>
        <w:rPr>
          <w:rFonts w:cstheme="minorHAnsi"/>
        </w:rPr>
        <w:t xml:space="preserve">- </w:t>
      </w:r>
      <w:r w:rsidRPr="00D82D04">
        <w:rPr>
          <w:rFonts w:cstheme="minorHAnsi"/>
        </w:rPr>
        <w:t>Deklaracja przystąpienia do projektu</w:t>
      </w:r>
    </w:p>
    <w:p w:rsidR="00D82D04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t xml:space="preserve">Załącznik nr </w:t>
      </w:r>
      <w:r w:rsidR="00EE534A">
        <w:rPr>
          <w:rFonts w:cstheme="minorHAnsi"/>
        </w:rPr>
        <w:t>4</w:t>
      </w:r>
      <w:r w:rsidRPr="00D82D04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D82D04">
        <w:rPr>
          <w:rFonts w:cstheme="minorHAnsi"/>
        </w:rPr>
        <w:t xml:space="preserve">Klauzula informacyjna </w:t>
      </w:r>
      <w:r>
        <w:rPr>
          <w:rFonts w:cstheme="minorHAnsi"/>
        </w:rPr>
        <w:t>IŻ</w:t>
      </w:r>
    </w:p>
    <w:p w:rsidR="00D82D04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lastRenderedPageBreak/>
        <w:t xml:space="preserve">Załącznik nr </w:t>
      </w:r>
      <w:r w:rsidR="00EE534A">
        <w:rPr>
          <w:rFonts w:cstheme="minorHAnsi"/>
        </w:rPr>
        <w:t>5</w:t>
      </w:r>
      <w:r w:rsidRPr="00D82D04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D82D04">
        <w:rPr>
          <w:rFonts w:cstheme="minorHAnsi"/>
        </w:rPr>
        <w:t>Klauzula informacyjna IP</w:t>
      </w:r>
    </w:p>
    <w:p w:rsidR="00D82D04" w:rsidRPr="003B35DA" w:rsidRDefault="00D82D04" w:rsidP="00EE534A">
      <w:pPr>
        <w:spacing w:before="120" w:after="120" w:line="240" w:lineRule="auto"/>
        <w:rPr>
          <w:rFonts w:cstheme="minorHAnsi"/>
        </w:rPr>
      </w:pPr>
      <w:r w:rsidRPr="00D82D04">
        <w:rPr>
          <w:rFonts w:cstheme="minorHAnsi"/>
        </w:rPr>
        <w:t xml:space="preserve">Załącznik nr </w:t>
      </w:r>
      <w:r w:rsidR="00EE534A">
        <w:rPr>
          <w:rFonts w:cstheme="minorHAnsi"/>
        </w:rPr>
        <w:t>6</w:t>
      </w:r>
      <w:r w:rsidRPr="00D82D04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D82D04">
        <w:rPr>
          <w:rFonts w:cstheme="minorHAnsi"/>
        </w:rPr>
        <w:t>Umowa Uczestnictwa w Projekcie - wzór</w:t>
      </w:r>
    </w:p>
    <w:sectPr w:rsidR="00D82D04" w:rsidRPr="003B35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E8A" w:rsidRDefault="001C3E8A" w:rsidP="00335F34">
      <w:pPr>
        <w:spacing w:after="0" w:line="240" w:lineRule="auto"/>
      </w:pPr>
      <w:r>
        <w:separator/>
      </w:r>
    </w:p>
  </w:endnote>
  <w:endnote w:type="continuationSeparator" w:id="0">
    <w:p w:rsidR="001C3E8A" w:rsidRDefault="001C3E8A" w:rsidP="0033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E8A" w:rsidRDefault="001C3E8A" w:rsidP="00335F34">
      <w:pPr>
        <w:spacing w:after="0" w:line="240" w:lineRule="auto"/>
      </w:pPr>
      <w:r>
        <w:separator/>
      </w:r>
    </w:p>
  </w:footnote>
  <w:footnote w:type="continuationSeparator" w:id="0">
    <w:p w:rsidR="001C3E8A" w:rsidRDefault="001C3E8A" w:rsidP="0033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F34" w:rsidRDefault="00335F34">
    <w:pPr>
      <w:pStyle w:val="Nagwek"/>
    </w:pPr>
    <w:r>
      <w:rPr>
        <w:b/>
        <w:noProof/>
      </w:rPr>
      <w:drawing>
        <wp:inline distT="0" distB="0" distL="0" distR="0" wp14:anchorId="5A848319" wp14:editId="28A62FFF">
          <wp:extent cx="5750560" cy="793115"/>
          <wp:effectExtent l="0" t="0" r="2540" b="698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376"/>
    <w:multiLevelType w:val="multilevel"/>
    <w:tmpl w:val="97E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463D"/>
    <w:multiLevelType w:val="multilevel"/>
    <w:tmpl w:val="9EDE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803CF"/>
    <w:multiLevelType w:val="multilevel"/>
    <w:tmpl w:val="B610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F0BBD"/>
    <w:multiLevelType w:val="multilevel"/>
    <w:tmpl w:val="2C48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E1196"/>
    <w:multiLevelType w:val="multilevel"/>
    <w:tmpl w:val="AF80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76482"/>
    <w:multiLevelType w:val="multilevel"/>
    <w:tmpl w:val="1C32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83"/>
    <w:rsid w:val="000275EA"/>
    <w:rsid w:val="000B1FD1"/>
    <w:rsid w:val="000B7C71"/>
    <w:rsid w:val="00107706"/>
    <w:rsid w:val="00147CEB"/>
    <w:rsid w:val="00172C2F"/>
    <w:rsid w:val="001C3E8A"/>
    <w:rsid w:val="00335F34"/>
    <w:rsid w:val="003859B4"/>
    <w:rsid w:val="003B35DA"/>
    <w:rsid w:val="004C556A"/>
    <w:rsid w:val="00502061"/>
    <w:rsid w:val="00615C9A"/>
    <w:rsid w:val="00640A21"/>
    <w:rsid w:val="00700325"/>
    <w:rsid w:val="007B6283"/>
    <w:rsid w:val="00987E24"/>
    <w:rsid w:val="0099100D"/>
    <w:rsid w:val="009D3E24"/>
    <w:rsid w:val="00A06A93"/>
    <w:rsid w:val="00A650FD"/>
    <w:rsid w:val="00B1066F"/>
    <w:rsid w:val="00C10C7E"/>
    <w:rsid w:val="00CB18E4"/>
    <w:rsid w:val="00D721E8"/>
    <w:rsid w:val="00D82D04"/>
    <w:rsid w:val="00D83077"/>
    <w:rsid w:val="00DF1228"/>
    <w:rsid w:val="00E319F9"/>
    <w:rsid w:val="00E8751D"/>
    <w:rsid w:val="00EE534A"/>
    <w:rsid w:val="00F6546F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B022"/>
  <w15:chartTrackingRefBased/>
  <w15:docId w15:val="{CB0A6450-B2A8-46A7-B44A-F18E1D71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B6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B62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62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B62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21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21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1E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F34"/>
  </w:style>
  <w:style w:type="paragraph" w:styleId="Stopka">
    <w:name w:val="footer"/>
    <w:basedOn w:val="Normalny"/>
    <w:link w:val="StopkaZnak"/>
    <w:uiPriority w:val="99"/>
    <w:unhideWhenUsed/>
    <w:rsid w:val="0033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cpt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t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pt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t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6</cp:revision>
  <dcterms:created xsi:type="dcterms:W3CDTF">2024-12-03T11:56:00Z</dcterms:created>
  <dcterms:modified xsi:type="dcterms:W3CDTF">2025-02-20T10:14:00Z</dcterms:modified>
</cp:coreProperties>
</file>